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2" w:rsidRPr="009301A2" w:rsidRDefault="009301A2" w:rsidP="009301A2">
      <w:pPr>
        <w:ind w:left="5245"/>
        <w:jc w:val="both"/>
        <w:outlineLvl w:val="0"/>
        <w:rPr>
          <w:bCs/>
          <w:color w:val="0D0D0D" w:themeColor="text1" w:themeTint="F2"/>
          <w:sz w:val="28"/>
          <w:szCs w:val="28"/>
          <w:lang w:val="uk-UA"/>
        </w:rPr>
      </w:pPr>
      <w:r w:rsidRPr="009301A2">
        <w:rPr>
          <w:bCs/>
          <w:color w:val="0D0D0D" w:themeColor="text1" w:themeTint="F2"/>
          <w:sz w:val="28"/>
          <w:szCs w:val="28"/>
          <w:lang w:val="uk-UA"/>
        </w:rPr>
        <w:t>ЗАТВЕРДЖЕНО</w:t>
      </w:r>
    </w:p>
    <w:p w:rsidR="009301A2" w:rsidRPr="009301A2" w:rsidRDefault="009301A2" w:rsidP="009301A2">
      <w:pPr>
        <w:ind w:left="5245"/>
        <w:jc w:val="both"/>
        <w:outlineLvl w:val="0"/>
        <w:rPr>
          <w:bCs/>
          <w:color w:val="0D0D0D" w:themeColor="text1" w:themeTint="F2"/>
          <w:sz w:val="28"/>
          <w:szCs w:val="28"/>
          <w:lang w:val="uk-UA"/>
        </w:rPr>
      </w:pPr>
      <w:r w:rsidRPr="009301A2">
        <w:rPr>
          <w:bCs/>
          <w:color w:val="0D0D0D" w:themeColor="text1" w:themeTint="F2"/>
          <w:sz w:val="28"/>
          <w:szCs w:val="28"/>
          <w:lang w:val="uk-UA"/>
        </w:rPr>
        <w:t>Наказ Департаменту освіти і науки</w:t>
      </w:r>
    </w:p>
    <w:p w:rsidR="009301A2" w:rsidRPr="009301A2" w:rsidRDefault="009301A2" w:rsidP="009301A2">
      <w:pPr>
        <w:ind w:left="5245"/>
        <w:jc w:val="both"/>
        <w:outlineLvl w:val="0"/>
        <w:rPr>
          <w:bCs/>
          <w:color w:val="0D0D0D" w:themeColor="text1" w:themeTint="F2"/>
          <w:sz w:val="28"/>
          <w:szCs w:val="28"/>
          <w:lang w:val="uk-UA"/>
        </w:rPr>
      </w:pPr>
      <w:r w:rsidRPr="009301A2">
        <w:rPr>
          <w:bCs/>
          <w:color w:val="0D0D0D" w:themeColor="text1" w:themeTint="F2"/>
          <w:sz w:val="28"/>
          <w:szCs w:val="28"/>
          <w:lang w:val="uk-UA"/>
        </w:rPr>
        <w:t>Чернівецької обласної державної адміністрації</w:t>
      </w:r>
    </w:p>
    <w:p w:rsidR="009301A2" w:rsidRPr="009301A2" w:rsidRDefault="00B269A9" w:rsidP="009301A2">
      <w:pPr>
        <w:ind w:left="5245"/>
        <w:jc w:val="both"/>
        <w:outlineLvl w:val="0"/>
        <w:rPr>
          <w:bCs/>
          <w:color w:val="0D0D0D" w:themeColor="text1" w:themeTint="F2"/>
          <w:sz w:val="28"/>
          <w:szCs w:val="28"/>
          <w:lang w:val="uk-UA"/>
        </w:rPr>
      </w:pPr>
      <w:r>
        <w:rPr>
          <w:bCs/>
          <w:color w:val="0D0D0D" w:themeColor="text1" w:themeTint="F2"/>
          <w:sz w:val="28"/>
          <w:szCs w:val="28"/>
          <w:lang w:val="uk-UA"/>
        </w:rPr>
        <w:t>від 22.06.2020 №205</w:t>
      </w:r>
      <w:bookmarkStart w:id="0" w:name="_GoBack"/>
      <w:bookmarkEnd w:id="0"/>
    </w:p>
    <w:p w:rsidR="009301A2" w:rsidRPr="000D5BD8" w:rsidRDefault="009301A2" w:rsidP="009301A2">
      <w:pPr>
        <w:ind w:left="5103"/>
        <w:outlineLvl w:val="0"/>
        <w:rPr>
          <w:color w:val="0D0D0D" w:themeColor="text1" w:themeTint="F2"/>
          <w:sz w:val="28"/>
          <w:szCs w:val="28"/>
          <w:lang w:val="uk-UA"/>
        </w:rPr>
      </w:pPr>
    </w:p>
    <w:p w:rsidR="001078FF" w:rsidRDefault="001078FF" w:rsidP="001078FF">
      <w:pPr>
        <w:outlineLvl w:val="0"/>
        <w:rPr>
          <w:b/>
          <w:color w:val="0D0D0D" w:themeColor="text1" w:themeTint="F2"/>
          <w:sz w:val="28"/>
          <w:szCs w:val="28"/>
          <w:lang w:val="uk-UA"/>
        </w:rPr>
      </w:pPr>
    </w:p>
    <w:p w:rsidR="00E2694D" w:rsidRPr="00D95A2C" w:rsidRDefault="00901AB6" w:rsidP="00E2694D">
      <w:pPr>
        <w:jc w:val="center"/>
        <w:outlineLvl w:val="0"/>
        <w:rPr>
          <w:b/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>Список викладачів</w:t>
      </w:r>
    </w:p>
    <w:p w:rsidR="00D95A2C" w:rsidRPr="00D95A2C" w:rsidRDefault="007D3AAF" w:rsidP="00D95A2C">
      <w:pPr>
        <w:jc w:val="center"/>
        <w:outlineLvl w:val="0"/>
        <w:rPr>
          <w:b/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>о</w:t>
      </w:r>
      <w:r w:rsidR="0015424F">
        <w:rPr>
          <w:b/>
          <w:color w:val="0D0D0D" w:themeColor="text1" w:themeTint="F2"/>
          <w:sz w:val="28"/>
          <w:szCs w:val="28"/>
          <w:lang w:val="uk-UA"/>
        </w:rPr>
        <w:t>бласної</w:t>
      </w:r>
      <w:r w:rsidR="004A2567">
        <w:rPr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D95A2C" w:rsidRPr="00D95A2C">
        <w:rPr>
          <w:b/>
          <w:color w:val="0D0D0D" w:themeColor="text1" w:themeTint="F2"/>
          <w:sz w:val="28"/>
          <w:szCs w:val="28"/>
          <w:lang w:val="uk-UA"/>
        </w:rPr>
        <w:t xml:space="preserve">профільної </w:t>
      </w:r>
      <w:proofErr w:type="spellStart"/>
      <w:r w:rsidR="004A2567">
        <w:rPr>
          <w:b/>
          <w:color w:val="0D0D0D" w:themeColor="text1" w:themeTint="F2"/>
          <w:sz w:val="28"/>
          <w:szCs w:val="28"/>
          <w:lang w:val="uk-UA"/>
        </w:rPr>
        <w:t>онлайн-</w:t>
      </w:r>
      <w:r w:rsidR="00D95A2C" w:rsidRPr="00D95A2C">
        <w:rPr>
          <w:b/>
          <w:color w:val="0D0D0D" w:themeColor="text1" w:themeTint="F2"/>
          <w:sz w:val="28"/>
          <w:szCs w:val="28"/>
          <w:lang w:val="uk-UA"/>
        </w:rPr>
        <w:t>школи</w:t>
      </w:r>
      <w:proofErr w:type="spellEnd"/>
      <w:r w:rsidR="00D95A2C" w:rsidRPr="00D95A2C">
        <w:rPr>
          <w:b/>
          <w:color w:val="0D0D0D" w:themeColor="text1" w:themeTint="F2"/>
          <w:sz w:val="28"/>
          <w:szCs w:val="28"/>
          <w:lang w:val="uk-UA"/>
        </w:rPr>
        <w:t xml:space="preserve"> для обдарованих учнів </w:t>
      </w:r>
    </w:p>
    <w:p w:rsidR="001078FF" w:rsidRDefault="00D95A2C" w:rsidP="001078FF">
      <w:pPr>
        <w:jc w:val="center"/>
        <w:outlineLvl w:val="0"/>
        <w:rPr>
          <w:b/>
          <w:color w:val="0D0D0D" w:themeColor="text1" w:themeTint="F2"/>
          <w:sz w:val="28"/>
          <w:szCs w:val="28"/>
          <w:lang w:val="uk-UA"/>
        </w:rPr>
      </w:pPr>
      <w:r w:rsidRPr="00D95A2C">
        <w:rPr>
          <w:b/>
          <w:color w:val="0D0D0D" w:themeColor="text1" w:themeTint="F2"/>
          <w:sz w:val="28"/>
          <w:szCs w:val="28"/>
          <w:lang w:val="uk-UA"/>
        </w:rPr>
        <w:t>«Інтелект Буковини»</w:t>
      </w:r>
    </w:p>
    <w:p w:rsidR="001078FF" w:rsidRPr="00D95A2C" w:rsidRDefault="001078FF" w:rsidP="001078FF">
      <w:pPr>
        <w:jc w:val="center"/>
        <w:outlineLvl w:val="0"/>
        <w:rPr>
          <w:b/>
          <w:color w:val="0D0D0D" w:themeColor="text1" w:themeTint="F2"/>
          <w:sz w:val="28"/>
          <w:szCs w:val="28"/>
          <w:lang w:val="uk-U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693"/>
        <w:gridCol w:w="6520"/>
      </w:tblGrid>
      <w:tr w:rsidR="00A427F1" w:rsidRPr="00901AB6" w:rsidTr="001078FF">
        <w:tc>
          <w:tcPr>
            <w:tcW w:w="458" w:type="dxa"/>
          </w:tcPr>
          <w:p w:rsidR="00A427F1" w:rsidRPr="00901AB6" w:rsidRDefault="00A427F1" w:rsidP="00E2694D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901AB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:rsidR="00A427F1" w:rsidRPr="00901AB6" w:rsidRDefault="00CC4840" w:rsidP="00E2694D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901AB6">
              <w:rPr>
                <w:b/>
                <w:sz w:val="24"/>
                <w:szCs w:val="24"/>
                <w:lang w:val="uk-UA"/>
              </w:rPr>
              <w:t xml:space="preserve">Прізвище, ім’я, по батькові  </w:t>
            </w:r>
          </w:p>
        </w:tc>
        <w:tc>
          <w:tcPr>
            <w:tcW w:w="6520" w:type="dxa"/>
          </w:tcPr>
          <w:p w:rsidR="00A427F1" w:rsidRPr="00901AB6" w:rsidRDefault="00A427F1" w:rsidP="00E2694D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901AB6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0D5BD8" w:rsidRPr="00901AB6" w:rsidTr="001078FF">
        <w:trPr>
          <w:trHeight w:val="279"/>
        </w:trPr>
        <w:tc>
          <w:tcPr>
            <w:tcW w:w="9671" w:type="dxa"/>
            <w:gridSpan w:val="3"/>
          </w:tcPr>
          <w:p w:rsidR="001078FF" w:rsidRPr="00901AB6" w:rsidRDefault="00837046" w:rsidP="001078FF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A427F1" w:rsidRPr="00B269A9" w:rsidTr="001078FF">
        <w:trPr>
          <w:trHeight w:val="1238"/>
        </w:trPr>
        <w:tc>
          <w:tcPr>
            <w:tcW w:w="458" w:type="dxa"/>
          </w:tcPr>
          <w:p w:rsidR="00A427F1" w:rsidRPr="00901AB6" w:rsidRDefault="00A427F1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901A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A427F1" w:rsidRPr="00901AB6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>Худий О</w:t>
            </w:r>
            <w:r>
              <w:rPr>
                <w:sz w:val="24"/>
                <w:szCs w:val="24"/>
                <w:lang w:val="uk-UA"/>
              </w:rPr>
              <w:t xml:space="preserve">лексій </w:t>
            </w:r>
            <w:r w:rsidRPr="00175BDA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горович</w:t>
            </w:r>
            <w:r w:rsidRPr="00175BD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A427F1" w:rsidRPr="00901AB6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 xml:space="preserve">доктор біологічних наук кафедри біохімії та біотехнології 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>
              <w:rPr>
                <w:sz w:val="24"/>
                <w:szCs w:val="24"/>
                <w:lang w:val="uk-UA"/>
              </w:rPr>
              <w:t xml:space="preserve"> імені Юрія </w:t>
            </w:r>
            <w:r w:rsidRPr="00175BDA">
              <w:rPr>
                <w:sz w:val="24"/>
                <w:szCs w:val="24"/>
                <w:lang w:val="uk-UA"/>
              </w:rPr>
              <w:t>Федьковича, кандидат біологічних наук</w:t>
            </w:r>
            <w:r w:rsidRPr="00901AB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75BDA" w:rsidRPr="00B269A9" w:rsidTr="001078FF">
        <w:trPr>
          <w:trHeight w:val="1256"/>
        </w:trPr>
        <w:tc>
          <w:tcPr>
            <w:tcW w:w="458" w:type="dxa"/>
          </w:tcPr>
          <w:p w:rsidR="00175BDA" w:rsidRPr="00901AB6" w:rsidRDefault="00175BDA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5BDA" w:rsidRP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Язловицька Людмила Степанівна</w:t>
            </w:r>
            <w:r w:rsidRPr="00175BD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175BDA" w:rsidRP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 xml:space="preserve">доцент кафедри молекулярної генетики та біотехнології 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>
              <w:rPr>
                <w:sz w:val="24"/>
                <w:szCs w:val="24"/>
                <w:lang w:val="uk-UA"/>
              </w:rPr>
              <w:t xml:space="preserve"> імені Юрія </w:t>
            </w:r>
            <w:r w:rsidRPr="00175BDA">
              <w:rPr>
                <w:sz w:val="24"/>
                <w:szCs w:val="24"/>
                <w:lang w:val="uk-UA"/>
              </w:rPr>
              <w:t>Федьковича, кандидат біологічних наук</w:t>
            </w:r>
          </w:p>
        </w:tc>
      </w:tr>
      <w:tr w:rsidR="00175BDA" w:rsidRPr="00B269A9" w:rsidTr="001078FF">
        <w:trPr>
          <w:trHeight w:val="1274"/>
        </w:trPr>
        <w:tc>
          <w:tcPr>
            <w:tcW w:w="458" w:type="dxa"/>
          </w:tcPr>
          <w:p w:rsidR="00175BDA" w:rsidRDefault="00175BDA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5BDA" w:rsidRPr="00175BDA" w:rsidRDefault="00175BDA" w:rsidP="00175BDA">
            <w:pPr>
              <w:ind w:lef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Волощук Оксана </w:t>
            </w:r>
            <w:r w:rsidRPr="00175BDA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иколаївна</w:t>
            </w:r>
            <w:r w:rsidRPr="00175BDA">
              <w:rPr>
                <w:sz w:val="24"/>
                <w:szCs w:val="24"/>
                <w:lang w:val="uk-UA"/>
              </w:rPr>
              <w:t xml:space="preserve"> </w:t>
            </w:r>
          </w:p>
          <w:p w:rsid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175BDA" w:rsidRP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 xml:space="preserve">доцент кафедри біохімії та біотехнології 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>
              <w:rPr>
                <w:sz w:val="24"/>
                <w:szCs w:val="24"/>
                <w:lang w:val="uk-UA"/>
              </w:rPr>
              <w:t xml:space="preserve"> імені Юрія </w:t>
            </w:r>
            <w:r w:rsidRPr="00175BDA">
              <w:rPr>
                <w:sz w:val="24"/>
                <w:szCs w:val="24"/>
                <w:lang w:val="uk-UA"/>
              </w:rPr>
              <w:t>Федьковича, кандидат біологічних наук</w:t>
            </w:r>
          </w:p>
        </w:tc>
      </w:tr>
      <w:tr w:rsidR="00175BDA" w:rsidRPr="00B269A9" w:rsidTr="001078FF">
        <w:trPr>
          <w:trHeight w:val="1249"/>
        </w:trPr>
        <w:tc>
          <w:tcPr>
            <w:tcW w:w="458" w:type="dxa"/>
          </w:tcPr>
          <w:p w:rsidR="00175BDA" w:rsidRDefault="00175BDA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>Тимочко</w:t>
            </w:r>
            <w:r>
              <w:rPr>
                <w:sz w:val="24"/>
                <w:szCs w:val="24"/>
                <w:lang w:val="uk-UA"/>
              </w:rPr>
              <w:t xml:space="preserve"> Леся Іванівна</w:t>
            </w:r>
            <w:r w:rsidRPr="00175BD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175BDA" w:rsidRPr="00175BDA" w:rsidRDefault="00175BDA" w:rsidP="00175BDA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175BDA">
              <w:rPr>
                <w:sz w:val="24"/>
                <w:szCs w:val="24"/>
                <w:lang w:val="uk-UA"/>
              </w:rPr>
              <w:t xml:space="preserve">асистент кафедри молекулярної генетики та біотехнології 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>
              <w:rPr>
                <w:sz w:val="24"/>
                <w:szCs w:val="24"/>
                <w:lang w:val="uk-UA"/>
              </w:rPr>
              <w:t xml:space="preserve"> імені Юрія </w:t>
            </w:r>
            <w:r w:rsidRPr="00175BDA">
              <w:rPr>
                <w:sz w:val="24"/>
                <w:szCs w:val="24"/>
                <w:lang w:val="uk-UA"/>
              </w:rPr>
              <w:t>Федьковича, кандидат біологічних наук</w:t>
            </w:r>
          </w:p>
        </w:tc>
      </w:tr>
      <w:tr w:rsidR="00A427F1" w:rsidRPr="00B269A9" w:rsidTr="001078FF">
        <w:trPr>
          <w:trHeight w:val="1267"/>
        </w:trPr>
        <w:tc>
          <w:tcPr>
            <w:tcW w:w="458" w:type="dxa"/>
          </w:tcPr>
          <w:p w:rsidR="00A427F1" w:rsidRPr="00901AB6" w:rsidRDefault="00175BDA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A427F1" w:rsidRPr="00901AB6" w:rsidRDefault="00175BDA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Діденко Наталія Олександрівна</w:t>
            </w:r>
          </w:p>
        </w:tc>
        <w:tc>
          <w:tcPr>
            <w:tcW w:w="6520" w:type="dxa"/>
          </w:tcPr>
          <w:p w:rsidR="00A427F1" w:rsidRPr="00901AB6" w:rsidRDefault="00A427F1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901AB6">
              <w:rPr>
                <w:rStyle w:val="a5"/>
                <w:b w:val="0"/>
                <w:color w:val="000000"/>
                <w:sz w:val="24"/>
                <w:szCs w:val="24"/>
                <w:lang w:val="uk-UA"/>
              </w:rPr>
              <w:t xml:space="preserve">асистент кафедри молекулярної генетики та біотехнології </w:t>
            </w:r>
            <w:r w:rsidRPr="00901AB6">
              <w:rPr>
                <w:bCs/>
                <w:sz w:val="24"/>
                <w:szCs w:val="24"/>
                <w:lang w:val="uk-UA"/>
              </w:rPr>
              <w:t xml:space="preserve">Інституту біології, хімії та біоресурсів </w:t>
            </w:r>
            <w:r w:rsidR="00F23F71"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 w:rsidRPr="00901AB6">
              <w:rPr>
                <w:sz w:val="24"/>
                <w:szCs w:val="24"/>
                <w:lang w:val="uk-UA"/>
              </w:rPr>
              <w:t xml:space="preserve"> імені Юрія Федьковича, кандидат біологічних наук</w:t>
            </w:r>
          </w:p>
        </w:tc>
      </w:tr>
      <w:tr w:rsidR="00837046" w:rsidRPr="00837046" w:rsidTr="001078FF">
        <w:trPr>
          <w:trHeight w:val="309"/>
        </w:trPr>
        <w:tc>
          <w:tcPr>
            <w:tcW w:w="9671" w:type="dxa"/>
            <w:gridSpan w:val="3"/>
          </w:tcPr>
          <w:p w:rsidR="001078FF" w:rsidRPr="00837046" w:rsidRDefault="00837046" w:rsidP="001078FF">
            <w:pPr>
              <w:tabs>
                <w:tab w:val="left" w:pos="285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837046">
              <w:rPr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0D5BD8" w:rsidRPr="00B269A9" w:rsidTr="001078FF">
        <w:trPr>
          <w:trHeight w:val="1275"/>
        </w:trPr>
        <w:tc>
          <w:tcPr>
            <w:tcW w:w="458" w:type="dxa"/>
          </w:tcPr>
          <w:p w:rsidR="000D5BD8" w:rsidRPr="00901AB6" w:rsidRDefault="00CF49CE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0D5BD8" w:rsidRPr="00901AB6" w:rsidRDefault="001078FF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901AB6">
              <w:rPr>
                <w:sz w:val="24"/>
                <w:szCs w:val="24"/>
                <w:lang w:val="uk-UA"/>
              </w:rPr>
              <w:t>Халавка Юрій Богданович</w:t>
            </w:r>
          </w:p>
        </w:tc>
        <w:tc>
          <w:tcPr>
            <w:tcW w:w="6520" w:type="dxa"/>
          </w:tcPr>
          <w:p w:rsidR="000D5BD8" w:rsidRPr="00901AB6" w:rsidRDefault="001078FF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901AB6">
              <w:rPr>
                <w:sz w:val="24"/>
                <w:szCs w:val="24"/>
                <w:lang w:val="uk-UA"/>
              </w:rPr>
              <w:t xml:space="preserve">заступник директора 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 w:rsidRPr="00901AB6">
              <w:rPr>
                <w:sz w:val="24"/>
                <w:szCs w:val="24"/>
                <w:lang w:val="uk-UA"/>
              </w:rPr>
              <w:t xml:space="preserve"> імені Юрія Федьковича, доцент кафедри загальної хімії та хімічного матеріалознавства, кандидат хімічних наук</w:t>
            </w:r>
          </w:p>
        </w:tc>
      </w:tr>
      <w:tr w:rsidR="000D5BD8" w:rsidRPr="00B269A9" w:rsidTr="001078FF">
        <w:trPr>
          <w:trHeight w:val="1265"/>
        </w:trPr>
        <w:tc>
          <w:tcPr>
            <w:tcW w:w="458" w:type="dxa"/>
          </w:tcPr>
          <w:p w:rsidR="000D5BD8" w:rsidRPr="00901AB6" w:rsidRDefault="00CF49CE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0D5BD8" w:rsidRPr="00901AB6" w:rsidRDefault="001078FF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Іваніцька Валентина Григорівна</w:t>
            </w:r>
          </w:p>
        </w:tc>
        <w:tc>
          <w:tcPr>
            <w:tcW w:w="6520" w:type="dxa"/>
          </w:tcPr>
          <w:p w:rsidR="000D5BD8" w:rsidRPr="00901AB6" w:rsidRDefault="001078FF" w:rsidP="000D5BD8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кафедри загальної хімії та хімічного матеріалознавства </w:t>
            </w:r>
            <w:r w:rsidRPr="00901AB6">
              <w:rPr>
                <w:sz w:val="24"/>
                <w:szCs w:val="24"/>
                <w:lang w:val="uk-UA"/>
              </w:rPr>
              <w:t xml:space="preserve">Інституту біології, хімії та біоресурсів </w:t>
            </w:r>
            <w:r w:rsidRPr="00F23F71">
              <w:rPr>
                <w:sz w:val="24"/>
                <w:szCs w:val="24"/>
                <w:lang w:val="uk-UA"/>
              </w:rPr>
              <w:t>Чернівецького національного університету</w:t>
            </w:r>
            <w:r w:rsidRPr="00901AB6">
              <w:rPr>
                <w:sz w:val="24"/>
                <w:szCs w:val="24"/>
                <w:lang w:val="uk-UA"/>
              </w:rPr>
              <w:t xml:space="preserve"> імені Юрія Федьковича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01AB6">
              <w:rPr>
                <w:sz w:val="24"/>
                <w:szCs w:val="24"/>
                <w:lang w:val="uk-UA"/>
              </w:rPr>
              <w:t>кандидат хімічних наук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8511D" w:rsidRPr="00901AB6" w:rsidTr="001078FF">
        <w:trPr>
          <w:trHeight w:val="287"/>
        </w:trPr>
        <w:tc>
          <w:tcPr>
            <w:tcW w:w="9671" w:type="dxa"/>
            <w:gridSpan w:val="3"/>
          </w:tcPr>
          <w:p w:rsidR="001078FF" w:rsidRPr="00901AB6" w:rsidRDefault="00837046" w:rsidP="001078FF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Фізика</w:t>
            </w:r>
          </w:p>
        </w:tc>
      </w:tr>
      <w:tr w:rsidR="00F8511D" w:rsidRPr="00901AB6" w:rsidTr="001078FF">
        <w:trPr>
          <w:trHeight w:val="1128"/>
        </w:trPr>
        <w:tc>
          <w:tcPr>
            <w:tcW w:w="458" w:type="dxa"/>
          </w:tcPr>
          <w:p w:rsidR="00F8511D" w:rsidRPr="00901AB6" w:rsidRDefault="001078FF" w:rsidP="001A3901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F8511D" w:rsidRPr="00901AB6" w:rsidRDefault="00F8511D" w:rsidP="001A390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01AB6">
              <w:rPr>
                <w:bCs/>
                <w:sz w:val="24"/>
                <w:szCs w:val="24"/>
              </w:rPr>
              <w:t>Борча</w:t>
            </w:r>
            <w:proofErr w:type="spellEnd"/>
            <w:r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AB6">
              <w:rPr>
                <w:bCs/>
                <w:sz w:val="24"/>
                <w:szCs w:val="24"/>
              </w:rPr>
              <w:t>Мар'яна</w:t>
            </w:r>
            <w:proofErr w:type="spellEnd"/>
            <w:r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AB6">
              <w:rPr>
                <w:bCs/>
                <w:sz w:val="24"/>
                <w:szCs w:val="24"/>
              </w:rPr>
              <w:t>Драгошівна</w:t>
            </w:r>
            <w:proofErr w:type="spellEnd"/>
          </w:p>
        </w:tc>
        <w:tc>
          <w:tcPr>
            <w:tcW w:w="6520" w:type="dxa"/>
          </w:tcPr>
          <w:p w:rsidR="00F8511D" w:rsidRPr="00901AB6" w:rsidRDefault="001A3901" w:rsidP="001A3901">
            <w:pPr>
              <w:jc w:val="both"/>
              <w:rPr>
                <w:b/>
                <w:bCs/>
                <w:sz w:val="24"/>
                <w:szCs w:val="24"/>
              </w:rPr>
            </w:pPr>
            <w:r w:rsidRPr="00901AB6">
              <w:rPr>
                <w:bCs/>
                <w:sz w:val="24"/>
                <w:szCs w:val="24"/>
                <w:lang w:val="uk-UA"/>
              </w:rPr>
              <w:t>з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авідувач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кафедри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фізики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твердого 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тіла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Інституту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8511D" w:rsidRPr="00901AB6">
              <w:rPr>
                <w:bCs/>
                <w:sz w:val="24"/>
                <w:szCs w:val="24"/>
              </w:rPr>
              <w:t>фізико-техніч</w:t>
            </w:r>
            <w:r w:rsidRPr="00901AB6">
              <w:rPr>
                <w:bCs/>
                <w:sz w:val="24"/>
                <w:szCs w:val="24"/>
              </w:rPr>
              <w:t>них</w:t>
            </w:r>
            <w:proofErr w:type="spellEnd"/>
            <w:r w:rsidRPr="00901AB6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901AB6">
              <w:rPr>
                <w:bCs/>
                <w:sz w:val="24"/>
                <w:szCs w:val="24"/>
              </w:rPr>
              <w:t>комп’ютерних</w:t>
            </w:r>
            <w:proofErr w:type="spellEnd"/>
            <w:r w:rsidRPr="00901AB6">
              <w:rPr>
                <w:bCs/>
                <w:sz w:val="24"/>
                <w:szCs w:val="24"/>
              </w:rPr>
              <w:t xml:space="preserve"> наук </w:t>
            </w:r>
            <w:proofErr w:type="spellStart"/>
            <w:r w:rsidR="00A54E07" w:rsidRPr="00A54E07">
              <w:rPr>
                <w:bCs/>
                <w:sz w:val="24"/>
                <w:szCs w:val="24"/>
              </w:rPr>
              <w:t>Чернівецького</w:t>
            </w:r>
            <w:proofErr w:type="spellEnd"/>
            <w:r w:rsidR="00A54E07" w:rsidRPr="00A54E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4E07" w:rsidRPr="00A54E07">
              <w:rPr>
                <w:bCs/>
                <w:sz w:val="24"/>
                <w:szCs w:val="24"/>
              </w:rPr>
              <w:t>національного</w:t>
            </w:r>
            <w:proofErr w:type="spellEnd"/>
            <w:r w:rsidR="00A54E07" w:rsidRPr="00A54E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4E07" w:rsidRPr="00A54E07">
              <w:rPr>
                <w:bCs/>
                <w:sz w:val="24"/>
                <w:szCs w:val="24"/>
              </w:rPr>
              <w:t>університету</w:t>
            </w:r>
            <w:proofErr w:type="spellEnd"/>
            <w:r w:rsidRPr="00901A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AB6">
              <w:rPr>
                <w:bCs/>
                <w:sz w:val="24"/>
                <w:szCs w:val="24"/>
              </w:rPr>
              <w:t>іме</w:t>
            </w:r>
            <w:proofErr w:type="spellEnd"/>
            <w:r w:rsidRPr="00901AB6">
              <w:rPr>
                <w:bCs/>
                <w:sz w:val="24"/>
                <w:szCs w:val="24"/>
                <w:lang w:val="uk-UA"/>
              </w:rPr>
              <w:t xml:space="preserve">ні </w:t>
            </w:r>
            <w:proofErr w:type="spellStart"/>
            <w:r w:rsidR="00CF49CE">
              <w:rPr>
                <w:bCs/>
                <w:sz w:val="24"/>
                <w:szCs w:val="24"/>
              </w:rPr>
              <w:t>Юрія</w:t>
            </w:r>
            <w:proofErr w:type="spellEnd"/>
            <w:r w:rsidR="00CF49CE">
              <w:rPr>
                <w:bCs/>
                <w:sz w:val="24"/>
                <w:szCs w:val="24"/>
              </w:rPr>
              <w:t xml:space="preserve"> Федьковича, доктор </w:t>
            </w:r>
            <w:proofErr w:type="spellStart"/>
            <w:r w:rsidR="00CF49CE">
              <w:rPr>
                <w:bCs/>
                <w:sz w:val="24"/>
                <w:szCs w:val="24"/>
              </w:rPr>
              <w:t>фіз</w:t>
            </w:r>
            <w:r w:rsidR="00CF49CE">
              <w:rPr>
                <w:bCs/>
                <w:sz w:val="24"/>
                <w:szCs w:val="24"/>
                <w:lang w:val="uk-UA"/>
              </w:rPr>
              <w:t>ико</w:t>
            </w:r>
            <w:proofErr w:type="spellEnd"/>
            <w:r w:rsidR="00CF49CE">
              <w:rPr>
                <w:bCs/>
                <w:sz w:val="24"/>
                <w:szCs w:val="24"/>
              </w:rPr>
              <w:t>-мат</w:t>
            </w:r>
            <w:proofErr w:type="spellStart"/>
            <w:r w:rsidR="00CF49CE">
              <w:rPr>
                <w:bCs/>
                <w:sz w:val="24"/>
                <w:szCs w:val="24"/>
                <w:lang w:val="uk-UA"/>
              </w:rPr>
              <w:t>ематичних</w:t>
            </w:r>
            <w:proofErr w:type="spellEnd"/>
            <w:r w:rsidR="00F8511D" w:rsidRPr="00901AB6">
              <w:rPr>
                <w:bCs/>
                <w:sz w:val="24"/>
                <w:szCs w:val="24"/>
              </w:rPr>
              <w:t xml:space="preserve"> наук </w:t>
            </w:r>
          </w:p>
        </w:tc>
      </w:tr>
      <w:tr w:rsidR="00F8511D" w:rsidRPr="00901AB6" w:rsidTr="001078FF">
        <w:tc>
          <w:tcPr>
            <w:tcW w:w="9671" w:type="dxa"/>
            <w:gridSpan w:val="3"/>
          </w:tcPr>
          <w:p w:rsidR="001078FF" w:rsidRPr="00901AB6" w:rsidRDefault="00837046" w:rsidP="001078FF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</w:tr>
      <w:tr w:rsidR="00F8511D" w:rsidRPr="00B269A9" w:rsidTr="001078FF">
        <w:trPr>
          <w:trHeight w:val="966"/>
        </w:trPr>
        <w:tc>
          <w:tcPr>
            <w:tcW w:w="458" w:type="dxa"/>
          </w:tcPr>
          <w:p w:rsidR="00F8511D" w:rsidRPr="00901AB6" w:rsidRDefault="001078FF" w:rsidP="001A3901">
            <w:pPr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F8511D" w:rsidRPr="00837046" w:rsidRDefault="00837046" w:rsidP="00837046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Сумарюк</w:t>
            </w:r>
            <w:proofErr w:type="spellEnd"/>
            <w:r w:rsidR="00F8511D" w:rsidRPr="00901AB6">
              <w:rPr>
                <w:sz w:val="24"/>
                <w:szCs w:val="24"/>
              </w:rPr>
              <w:t xml:space="preserve"> </w:t>
            </w:r>
            <w:r w:rsidR="00CF49CE">
              <w:rPr>
                <w:sz w:val="24"/>
                <w:szCs w:val="24"/>
                <w:lang w:val="uk-UA"/>
              </w:rPr>
              <w:t>Михайло Ілліч</w:t>
            </w:r>
          </w:p>
        </w:tc>
        <w:tc>
          <w:tcPr>
            <w:tcW w:w="6520" w:type="dxa"/>
          </w:tcPr>
          <w:p w:rsidR="00F8511D" w:rsidRPr="00B45AE5" w:rsidRDefault="00837046" w:rsidP="001A390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45AE5">
              <w:rPr>
                <w:sz w:val="24"/>
                <w:szCs w:val="24"/>
                <w:lang w:val="uk-UA"/>
              </w:rPr>
              <w:t xml:space="preserve">доцент </w:t>
            </w:r>
            <w:r w:rsidR="00B45AE5" w:rsidRPr="00B45AE5">
              <w:rPr>
                <w:sz w:val="24"/>
                <w:szCs w:val="24"/>
                <w:lang w:val="uk-UA" w:eastAsia="uk-UA"/>
              </w:rPr>
              <w:t>Інституту післядипломної педагогічної освіти</w:t>
            </w:r>
            <w:r w:rsidRPr="00B45AE5">
              <w:rPr>
                <w:sz w:val="24"/>
                <w:szCs w:val="24"/>
                <w:lang w:val="uk-UA"/>
              </w:rPr>
              <w:t xml:space="preserve"> Чернівецької області, кандидат фізико-математичних наук, викладач БМАНУМ</w:t>
            </w:r>
          </w:p>
        </w:tc>
      </w:tr>
    </w:tbl>
    <w:p w:rsidR="001078FF" w:rsidRDefault="001078FF" w:rsidP="001078F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1078FF" w:rsidRPr="001078FF" w:rsidRDefault="001078FF" w:rsidP="001078F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  <w:r w:rsidRPr="001078FF">
        <w:rPr>
          <w:b/>
          <w:sz w:val="28"/>
          <w:szCs w:val="28"/>
          <w:lang w:val="uk-UA" w:eastAsia="uk-UA"/>
        </w:rPr>
        <w:t xml:space="preserve">Заступник  директора Департаменту </w:t>
      </w:r>
      <w:r w:rsidRPr="001078FF">
        <w:rPr>
          <w:b/>
          <w:sz w:val="28"/>
          <w:szCs w:val="28"/>
          <w:lang w:val="uk-UA" w:eastAsia="uk-UA"/>
        </w:rPr>
        <w:tab/>
      </w:r>
      <w:r w:rsidRPr="001078FF">
        <w:rPr>
          <w:b/>
          <w:sz w:val="28"/>
          <w:szCs w:val="28"/>
          <w:lang w:val="uk-UA" w:eastAsia="uk-UA"/>
        </w:rPr>
        <w:tab/>
      </w:r>
      <w:r w:rsidRPr="001078FF">
        <w:rPr>
          <w:b/>
          <w:sz w:val="28"/>
          <w:szCs w:val="28"/>
          <w:lang w:val="uk-UA" w:eastAsia="uk-UA"/>
        </w:rPr>
        <w:tab/>
      </w:r>
      <w:r w:rsidRPr="001078FF">
        <w:rPr>
          <w:b/>
          <w:sz w:val="28"/>
          <w:szCs w:val="28"/>
          <w:lang w:val="uk-UA" w:eastAsia="uk-UA"/>
        </w:rPr>
        <w:tab/>
      </w:r>
      <w:r w:rsidRPr="001078FF">
        <w:rPr>
          <w:b/>
          <w:sz w:val="28"/>
          <w:szCs w:val="28"/>
          <w:lang w:val="uk-UA" w:eastAsia="uk-UA"/>
        </w:rPr>
        <w:tab/>
        <w:t xml:space="preserve">Інна </w:t>
      </w:r>
      <w:proofErr w:type="spellStart"/>
      <w:r w:rsidRPr="001078FF">
        <w:rPr>
          <w:b/>
          <w:sz w:val="28"/>
          <w:szCs w:val="28"/>
          <w:lang w:val="uk-UA" w:eastAsia="uk-UA"/>
        </w:rPr>
        <w:t>Кубай</w:t>
      </w:r>
      <w:proofErr w:type="spellEnd"/>
    </w:p>
    <w:p w:rsidR="00D95A2C" w:rsidRPr="00E2694D" w:rsidRDefault="00D95A2C" w:rsidP="001078FF">
      <w:pPr>
        <w:jc w:val="center"/>
        <w:rPr>
          <w:lang w:val="uk-UA"/>
        </w:rPr>
      </w:pPr>
    </w:p>
    <w:sectPr w:rsidR="00D95A2C" w:rsidRPr="00E2694D" w:rsidSect="00F23F71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B9" w:rsidRDefault="005D34B9" w:rsidP="000D5BD8">
      <w:r>
        <w:separator/>
      </w:r>
    </w:p>
  </w:endnote>
  <w:endnote w:type="continuationSeparator" w:id="0">
    <w:p w:rsidR="005D34B9" w:rsidRDefault="005D34B9" w:rsidP="000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B9" w:rsidRDefault="005D34B9" w:rsidP="000D5BD8">
      <w:r>
        <w:separator/>
      </w:r>
    </w:p>
  </w:footnote>
  <w:footnote w:type="continuationSeparator" w:id="0">
    <w:p w:rsidR="005D34B9" w:rsidRDefault="005D34B9" w:rsidP="000D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70E"/>
    <w:multiLevelType w:val="hybridMultilevel"/>
    <w:tmpl w:val="64A6AA72"/>
    <w:lvl w:ilvl="0" w:tplc="783C3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A4"/>
    <w:rsid w:val="000049F2"/>
    <w:rsid w:val="0006109A"/>
    <w:rsid w:val="00074254"/>
    <w:rsid w:val="000D5BD8"/>
    <w:rsid w:val="001078FF"/>
    <w:rsid w:val="0015424F"/>
    <w:rsid w:val="00175BDA"/>
    <w:rsid w:val="001A3901"/>
    <w:rsid w:val="0021201B"/>
    <w:rsid w:val="00244F75"/>
    <w:rsid w:val="0025305B"/>
    <w:rsid w:val="003920A4"/>
    <w:rsid w:val="003945BB"/>
    <w:rsid w:val="00453202"/>
    <w:rsid w:val="00481DEC"/>
    <w:rsid w:val="004A2567"/>
    <w:rsid w:val="004C0C87"/>
    <w:rsid w:val="0053439C"/>
    <w:rsid w:val="00544C6C"/>
    <w:rsid w:val="00583F77"/>
    <w:rsid w:val="005D34B9"/>
    <w:rsid w:val="005D3FC8"/>
    <w:rsid w:val="006235C9"/>
    <w:rsid w:val="00626FB4"/>
    <w:rsid w:val="006944E4"/>
    <w:rsid w:val="006A5A0A"/>
    <w:rsid w:val="00792BA5"/>
    <w:rsid w:val="007D3AAF"/>
    <w:rsid w:val="007F7375"/>
    <w:rsid w:val="00800DBE"/>
    <w:rsid w:val="0080198C"/>
    <w:rsid w:val="008137F4"/>
    <w:rsid w:val="00816CC3"/>
    <w:rsid w:val="00837046"/>
    <w:rsid w:val="008C3E6A"/>
    <w:rsid w:val="00901AB6"/>
    <w:rsid w:val="009301A2"/>
    <w:rsid w:val="00931D67"/>
    <w:rsid w:val="009C11A1"/>
    <w:rsid w:val="009E3EC2"/>
    <w:rsid w:val="00A427F1"/>
    <w:rsid w:val="00A54E07"/>
    <w:rsid w:val="00A64A41"/>
    <w:rsid w:val="00B269A9"/>
    <w:rsid w:val="00B45AE5"/>
    <w:rsid w:val="00B830B2"/>
    <w:rsid w:val="00BA5A92"/>
    <w:rsid w:val="00C46A5E"/>
    <w:rsid w:val="00C54C96"/>
    <w:rsid w:val="00CC4840"/>
    <w:rsid w:val="00CF49CE"/>
    <w:rsid w:val="00D12182"/>
    <w:rsid w:val="00D30EEA"/>
    <w:rsid w:val="00D54EC7"/>
    <w:rsid w:val="00D95A2C"/>
    <w:rsid w:val="00E2694D"/>
    <w:rsid w:val="00E40113"/>
    <w:rsid w:val="00E65D0C"/>
    <w:rsid w:val="00F23F71"/>
    <w:rsid w:val="00F30C6D"/>
    <w:rsid w:val="00F70468"/>
    <w:rsid w:val="00F8511D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2694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694D"/>
    <w:rPr>
      <w:b/>
      <w:bCs/>
    </w:rPr>
  </w:style>
  <w:style w:type="paragraph" w:customStyle="1" w:styleId="ListParagraph1">
    <w:name w:val="List Paragraph1"/>
    <w:basedOn w:val="a"/>
    <w:rsid w:val="00D95A2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5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0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3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5B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Мар'яна</cp:lastModifiedBy>
  <cp:revision>27</cp:revision>
  <cp:lastPrinted>2018-06-08T10:14:00Z</cp:lastPrinted>
  <dcterms:created xsi:type="dcterms:W3CDTF">2018-05-16T13:52:00Z</dcterms:created>
  <dcterms:modified xsi:type="dcterms:W3CDTF">2020-06-22T08:43:00Z</dcterms:modified>
</cp:coreProperties>
</file>